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2290" w14:textId="77777777" w:rsidR="00734222" w:rsidRDefault="00875584" w:rsidP="0087558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951D33E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Минск</w:t>
      </w:r>
    </w:p>
    <w:p w14:paraId="7321BEB2" w14:textId="77777777" w:rsidR="00875584" w:rsidRDefault="00875584" w:rsidP="0087558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Синтеза ИВО</w:t>
      </w:r>
    </w:p>
    <w:p w14:paraId="709DB64F" w14:textId="5ABEFFEC" w:rsidR="00875584" w:rsidRDefault="00875584" w:rsidP="0087558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4A5114">
        <w:rPr>
          <w:rFonts w:ascii="Times New Roman" w:hAnsi="Times New Roman" w:cs="Times New Roman"/>
          <w:b/>
          <w:color w:val="101010"/>
          <w:sz w:val="28"/>
          <w:lang w:val="ru-RU"/>
        </w:rPr>
        <w:t>18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4A5114">
        <w:rPr>
          <w:rFonts w:ascii="Times New Roman" w:hAnsi="Times New Roman" w:cs="Times New Roman"/>
          <w:b/>
          <w:color w:val="101010"/>
          <w:sz w:val="28"/>
          <w:lang w:val="ru-RU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D67FA72" w14:textId="41B16432" w:rsidR="00875584" w:rsidRDefault="00994039" w:rsidP="00875584">
      <w:pPr>
        <w:jc w:val="right"/>
        <w:rPr>
          <w:rFonts w:ascii="Times New Roman" w:hAnsi="Times New Roman" w:cs="Times New Roman"/>
          <w:color w:val="FF0000"/>
          <w:sz w:val="24"/>
        </w:rPr>
      </w:pPr>
      <w:bookmarkStart w:id="0" w:name="_Hlk141552377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Серафимович Ю.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ИВО подразделения ИВДИВО ИВАС Кут Хуми</w:t>
      </w:r>
      <w:bookmarkEnd w:id="0"/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:</w:t>
      </w:r>
      <w:r w:rsidR="00FE35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00616" w:rsidRPr="00D00616">
        <w:rPr>
          <w:rFonts w:ascii="Times New Roman" w:hAnsi="Times New Roman" w:cs="Times New Roman"/>
          <w:color w:val="FF0000"/>
          <w:sz w:val="24"/>
          <w:szCs w:val="24"/>
          <w:lang w:val="ru-RU"/>
        </w:rPr>
        <w:t>30.06.2024г.</w:t>
      </w:r>
    </w:p>
    <w:p w14:paraId="48FFCA18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 w:rsidRPr="00122330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</w:rPr>
        <w:t>:</w:t>
      </w:r>
    </w:p>
    <w:p w14:paraId="17F8DD1A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Серафимович Ю. В.</w:t>
      </w:r>
    </w:p>
    <w:p w14:paraId="4146F4E1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Леонова Е. В.</w:t>
      </w:r>
    </w:p>
    <w:p w14:paraId="5A2D2BAF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Бородич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В.</w:t>
      </w:r>
    </w:p>
    <w:p w14:paraId="11F1D183" w14:textId="77777777" w:rsidR="00875584" w:rsidRDefault="00994039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875584">
        <w:rPr>
          <w:rFonts w:ascii="Times New Roman" w:hAnsi="Times New Roman" w:cs="Times New Roman"/>
          <w:color w:val="000000"/>
          <w:sz w:val="24"/>
        </w:rPr>
        <w:t>Песецкая</w:t>
      </w:r>
      <w:proofErr w:type="spellEnd"/>
      <w:r w:rsidR="00875584">
        <w:rPr>
          <w:rFonts w:ascii="Times New Roman" w:hAnsi="Times New Roman" w:cs="Times New Roman"/>
          <w:color w:val="000000"/>
          <w:sz w:val="24"/>
        </w:rPr>
        <w:t xml:space="preserve"> Т. И.</w:t>
      </w:r>
    </w:p>
    <w:p w14:paraId="615C8BD1" w14:textId="1BF48DE9" w:rsidR="00875584" w:rsidRDefault="004A5114" w:rsidP="0087558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</w:t>
      </w:r>
      <w:r w:rsidR="00875584">
        <w:rPr>
          <w:rFonts w:ascii="Times New Roman" w:hAnsi="Times New Roman" w:cs="Times New Roman"/>
          <w:color w:val="000000"/>
          <w:sz w:val="24"/>
        </w:rPr>
        <w:t xml:space="preserve">. Бахур Е. В. </w:t>
      </w:r>
    </w:p>
    <w:p w14:paraId="4FAA6ED7" w14:textId="2FFAA325" w:rsidR="004A5114" w:rsidRPr="004A5114" w:rsidRDefault="004A5114" w:rsidP="0087558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Габрильянц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В. Р.</w:t>
      </w:r>
    </w:p>
    <w:p w14:paraId="04F66F50" w14:textId="77777777" w:rsidR="00875584" w:rsidRPr="00875584" w:rsidRDefault="00875584" w:rsidP="00875584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8755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 синтеза Совета</w:t>
      </w:r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14:paraId="7D1914B2" w14:textId="3E289E31" w:rsidR="00875584" w:rsidRPr="00122330" w:rsidRDefault="00875584" w:rsidP="0087558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233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22330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122330">
        <w:rPr>
          <w:rFonts w:ascii="Times New Roman" w:hAnsi="Times New Roman" w:cs="Times New Roman"/>
          <w:color w:val="000000"/>
          <w:sz w:val="24"/>
          <w:szCs w:val="24"/>
        </w:rPr>
        <w:t>ан Синтеза Совета</w:t>
      </w:r>
      <w:r w:rsidR="00122330" w:rsidRPr="001223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BC74EC2" w14:textId="77777777" w:rsidR="00122330" w:rsidRPr="00122330" w:rsidRDefault="00122330" w:rsidP="008755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22330">
        <w:rPr>
          <w:rFonts w:ascii="Times New Roman" w:hAnsi="Times New Roman" w:cs="Times New Roman"/>
          <w:sz w:val="24"/>
          <w:szCs w:val="24"/>
          <w:lang w:val="ru-RU"/>
        </w:rPr>
        <w:t>Формирование Политики Синтеза Подразделения ИВДИВО Минск</w:t>
      </w:r>
    </w:p>
    <w:p w14:paraId="5493C9C1" w14:textId="77777777" w:rsidR="00875584" w:rsidRDefault="00875584" w:rsidP="00875584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940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Состоялись</w:t>
      </w:r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14:paraId="121B2227" w14:textId="6D745682" w:rsidR="00122330" w:rsidRPr="00122330" w:rsidRDefault="00122330" w:rsidP="00122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22330">
        <w:rPr>
          <w:rFonts w:ascii="Times New Roman" w:hAnsi="Times New Roman" w:cs="Times New Roman"/>
          <w:sz w:val="24"/>
          <w:szCs w:val="24"/>
          <w:lang w:val="ru-RU"/>
        </w:rPr>
        <w:t>Выявлены основные направления Политики Синтеза Подразделение ИВДИВО Минск (приложение 1 для внутреннего использования)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00616">
        <w:rPr>
          <w:rFonts w:ascii="Times New Roman" w:hAnsi="Times New Roman" w:cs="Times New Roman"/>
          <w:sz w:val="24"/>
          <w:szCs w:val="24"/>
          <w:lang w:val="ru-RU"/>
        </w:rPr>
        <w:t xml:space="preserve"> Доработка выявлений на Совете ИВО.</w:t>
      </w:r>
    </w:p>
    <w:p w14:paraId="776A8EFA" w14:textId="7909020B" w:rsidR="00122330" w:rsidRDefault="00122330" w:rsidP="00122330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122330">
        <w:rPr>
          <w:rFonts w:ascii="Times New Roman" w:hAnsi="Times New Roman" w:cs="Times New Roman"/>
          <w:sz w:val="24"/>
          <w:szCs w:val="24"/>
          <w:lang w:val="ru-RU"/>
        </w:rPr>
        <w:t>Обновление Синтеза Ядра Подразделения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09A03F" w14:textId="77777777" w:rsidR="00875584" w:rsidRPr="00875584" w:rsidRDefault="00994039" w:rsidP="0087558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Составила: </w:t>
      </w:r>
      <w:proofErr w:type="spellStart"/>
      <w:r w:rsidR="00875584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="00875584">
        <w:rPr>
          <w:rFonts w:ascii="Times New Roman" w:hAnsi="Times New Roman" w:cs="Times New Roman"/>
          <w:color w:val="000000"/>
          <w:sz w:val="24"/>
        </w:rPr>
        <w:t xml:space="preserve"> ИВО ВШС Леонова Е.</w:t>
      </w:r>
    </w:p>
    <w:sectPr w:rsidR="00875584" w:rsidRPr="00875584" w:rsidSect="0087558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84"/>
    <w:rsid w:val="00122330"/>
    <w:rsid w:val="002054B2"/>
    <w:rsid w:val="004A5114"/>
    <w:rsid w:val="00734222"/>
    <w:rsid w:val="00875584"/>
    <w:rsid w:val="00994039"/>
    <w:rsid w:val="00D00616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32C"/>
  <w15:chartTrackingRefBased/>
  <w15:docId w15:val="{57CBCF4B-8637-4F56-95D5-E7F04A24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 Serafimovich</cp:lastModifiedBy>
  <cp:revision>5</cp:revision>
  <dcterms:created xsi:type="dcterms:W3CDTF">2024-05-28T11:01:00Z</dcterms:created>
  <dcterms:modified xsi:type="dcterms:W3CDTF">2024-06-30T20:54:00Z</dcterms:modified>
</cp:coreProperties>
</file>